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653945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B04221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356392">
            <w:rPr>
              <w:rFonts w:ascii="Times New Roman" w:hAnsi="Times New Roman" w:cs="Times New Roman"/>
              <w:b/>
              <w:sz w:val="24"/>
              <w:szCs w:val="24"/>
            </w:rPr>
            <w:t>отдела камеральных проверок №5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48234273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8234272"/>
        <w:lock w:val="contentLocked"/>
        <w:placeholder>
          <w:docPart w:val="DefaultPlaceholder_22675703"/>
        </w:placeholder>
        <w:group/>
      </w:sdtPr>
      <w:sdtContent>
        <w:p w:rsidR="001B4BCE" w:rsidRPr="00916608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916608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B04221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3653945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старшего</w:t>
              </w:r>
              <w:r w:rsidR="00C17AB1" w:rsidRPr="00C17AB1">
                <w:t xml:space="preserve"> государственного налогового инспектора</w:t>
              </w:r>
            </w:sdtContent>
          </w:sdt>
          <w:r w:rsidR="00356392">
            <w:t xml:space="preserve"> отдела камеральных проверок №5</w:t>
          </w:r>
          <w:r w:rsidR="006D493E">
            <w:t xml:space="preserve">  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</w:t>
      </w:r>
      <w:r w:rsidR="002904DF">
        <w:t>Ф</w:t>
      </w:r>
      <w:r w:rsidR="005A7A48" w:rsidRPr="0042049A">
        <w:t xml:space="preserve">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36539453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36539453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36539453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6539453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B04221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6539453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770040">
                <w:t>5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539454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539454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53945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53945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539454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53945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камеральных проверок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B04221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70040" w:rsidRPr="00770040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</w:t>
          </w:r>
          <w:proofErr w:type="gramStart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</w:t>
          </w:r>
          <w:proofErr w:type="gramEnd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 Москве (далее – инспекция).</w:t>
          </w:r>
        </w:sdtContent>
      </w:sdt>
    </w:p>
    <w:p w:rsidR="00EF20A6" w:rsidRPr="00EF20A6" w:rsidRDefault="00B04221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53945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8234274"/>
        <w:lock w:val="contentLocked"/>
        <w:placeholder>
          <w:docPart w:val="DefaultPlaceholder_22675703"/>
        </w:placeholder>
        <w:group/>
      </w:sdtPr>
      <w:sdtContent>
        <w:p w:rsidR="001B4BCE" w:rsidRPr="00916608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916608">
            <w:rPr>
              <w:b/>
            </w:rPr>
            <w:t>II. Квалификационные требования для замещения должности</w:t>
          </w:r>
        </w:p>
        <w:p w:rsidR="001B4BCE" w:rsidRPr="00871CBB" w:rsidRDefault="001B4BCE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916608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B04221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539455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 w:rsidRPr="00770040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</w:t>
              </w:r>
            </w:sdtContent>
          </w:sdt>
          <w:r w:rsidR="00EE2E62" w:rsidRPr="00EE2E62">
            <w:rPr>
              <w:color w:val="000000" w:themeColor="text1"/>
            </w:rPr>
            <w:t xml:space="preserve"> инспектора</w:t>
          </w:r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668474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4C672A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4C672A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</w:t>
          </w:r>
          <w:r>
            <w:lastRenderedPageBreak/>
            <w:t>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sdt>
          <w:sdtPr>
            <w:id w:val="448234276"/>
            <w:lock w:val="contentLocked"/>
            <w:placeholder>
              <w:docPart w:val="DefaultPlaceholder_22675703"/>
            </w:placeholder>
            <w:group/>
          </w:sdtPr>
          <w:sdtContent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Федеральный закон Российской Федерации от 27.07.2006 № 152-ФЗ                                 "О персональных данных";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 xml:space="preserve">Федеральный закон Российской Федерации от 06.04.2011 № 63-ФЗ </w:t>
              </w:r>
              <w:r w:rsidR="00E529C6" w:rsidRPr="00E529C6">
                <w:t xml:space="preserve">                                      </w:t>
              </w:r>
              <w:r>
                <w:t>"Об электронной подписи";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    </w:r>
              <w:r w:rsidR="006A3EEB">
                <w:t>;</w:t>
              </w:r>
            </w:p>
          </w:sdtContent>
        </w:sdt>
      </w:sdtContent>
    </w:sdt>
    <w:sdt>
      <w:sdtPr>
        <w:id w:val="91144625"/>
        <w:placeholder>
          <w:docPart w:val="DefaultPlaceholder_22675703"/>
        </w:placeholder>
      </w:sdtPr>
      <w:sdtContent>
        <w:sdt>
          <w:sdtPr>
            <w:id w:val="448234277"/>
            <w:lock w:val="contentLocked"/>
            <w:placeholder>
              <w:docPart w:val="DefaultPlaceholder_22675703"/>
            </w:placeholder>
            <w:group/>
          </w:sdtPr>
          <w:sdtContent>
            <w:sdt>
              <w:sdtPr>
                <w:id w:val="36539455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</w:sdtContent>
            </w:sdt>
          </w:sdtContent>
        </w:sdt>
        <w:sdt>
          <w:sdtPr>
            <w:id w:val="365394559"/>
            <w:lock w:val="contentLocked"/>
            <w:placeholder>
              <w:docPart w:val="DefaultPlaceholder_22675703"/>
            </w:placeholder>
            <w:group/>
          </w:sdtPr>
          <w:sdtContent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        </w:r>
              <w:r>
                <w:lastRenderedPageBreak/>
        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</w:r>
            </w:p>
            <w:p w:rsidR="00570D55" w:rsidRPr="00A56087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B04221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539456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91144627"/>
        <w:placeholder>
          <w:docPart w:val="DefaultPlaceholder_22675703"/>
        </w:placeholder>
      </w:sdtPr>
      <w:sdtContent>
        <w:sdt>
          <w:sdtPr>
            <w:id w:val="365394565"/>
            <w:lock w:val="contentLocked"/>
            <w:placeholder>
              <w:docPart w:val="DefaultPlaceholder_22675703"/>
            </w:placeholder>
            <w:group/>
          </w:sdtPr>
          <w:sdtContent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</w:sdtContent>
        </w:sdt>
        <w:sdt>
          <w:sdtPr>
            <w:id w:val="365394567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570D55" w:rsidRPr="00570D55" w:rsidRDefault="00B04221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B04221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3653945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Content>
        <w:p w:rsidR="00570D55" w:rsidRPr="005F5A81" w:rsidRDefault="00B04221" w:rsidP="005F5A81">
          <w:pPr>
            <w:pStyle w:val="a4"/>
            <w:widowControl w:val="0"/>
            <w:numPr>
              <w:ilvl w:val="0"/>
              <w:numId w:val="21"/>
            </w:numPr>
            <w:ind w:hanging="720"/>
            <w:jc w:val="both"/>
          </w:pPr>
          <w:sdt>
            <w:sdtPr>
              <w:id w:val="36539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t>составление акта по результатам проведения камеральной налоговой проверки</w:t>
              </w:r>
            </w:sdtContent>
          </w:sdt>
          <w:r w:rsidR="00F35CC4">
            <w:t>.</w:t>
          </w:r>
        </w:p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B04221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36539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365394709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E4850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E485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B04221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539471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его</w:t>
              </w:r>
              <w:r w:rsidR="00125A3A" w:rsidRPr="00125A3A">
                <w:rPr>
                  <w:color w:val="000000" w:themeColor="text1"/>
                </w:rPr>
                <w:t xml:space="preserve"> государственного налогового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539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B04221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356392">
            <w:rPr>
              <w:rStyle w:val="af"/>
              <w:sz w:val="24"/>
              <w:szCs w:val="24"/>
            </w:rPr>
            <w:t>отдел камеральных проверок №5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539471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тарший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327961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AC4821">
        <w:t>осуществляет проведение камеральных налоговых проверок налоговых деклараций по НДС и иных документов, служащих основанием для исчисления и уплаты налогов и сборов;</w:t>
      </w:r>
    </w:p>
    <w:p w:rsidR="00CC053B" w:rsidRDefault="00CC053B" w:rsidP="00CC053B">
      <w:pPr>
        <w:pStyle w:val="a5"/>
        <w:numPr>
          <w:ilvl w:val="0"/>
          <w:numId w:val="8"/>
        </w:numPr>
        <w:ind w:left="0" w:firstLine="0"/>
        <w:jc w:val="both"/>
      </w:pPr>
      <w:r w:rsidRPr="00AC4821">
        <w:t xml:space="preserve">осуществляет проведение камеральных налоговых проверок налоговых деклараций по </w:t>
      </w:r>
      <w:r>
        <w:t>акцизам на средние дистилляты</w:t>
      </w:r>
      <w:r w:rsidRPr="00AC4821">
        <w:t xml:space="preserve"> и иных документов, служащих основанием для исчисления и уплаты налогов и сборов;</w:t>
      </w:r>
    </w:p>
    <w:p w:rsidR="00327961" w:rsidRPr="00466DC8" w:rsidRDefault="00327961" w:rsidP="00327961">
      <w:pPr>
        <w:pStyle w:val="a5"/>
        <w:numPr>
          <w:ilvl w:val="0"/>
          <w:numId w:val="8"/>
        </w:numPr>
        <w:ind w:left="0" w:firstLine="0"/>
        <w:jc w:val="both"/>
        <w:rPr>
          <w:lang w:bidi="he-IL"/>
        </w:rPr>
      </w:pPr>
      <w:r w:rsidRPr="00AC4821">
        <w:t>осуществляет</w:t>
      </w:r>
      <w:r w:rsidRPr="0036316F">
        <w:rPr>
          <w:snapToGrid w:val="0"/>
        </w:rPr>
        <w:t xml:space="preserve"> </w:t>
      </w:r>
      <w:r>
        <w:rPr>
          <w:snapToGrid w:val="0"/>
        </w:rPr>
        <w:t>отбор деклараций по НДС, представленных налогоплательщиками, применяющими УСН</w:t>
      </w:r>
      <w:r w:rsidR="00CC053B">
        <w:rPr>
          <w:snapToGrid w:val="0"/>
        </w:rPr>
        <w:t>О</w:t>
      </w:r>
      <w:r>
        <w:rPr>
          <w:snapToGrid w:val="0"/>
        </w:rPr>
        <w:t>, и проведение мероприятий налогового контроля по вопросу правомерности применения вычетов по НДС</w:t>
      </w:r>
      <w:r w:rsidRPr="00466DC8">
        <w:rPr>
          <w:snapToGrid w:val="0"/>
        </w:rPr>
        <w:t xml:space="preserve">; </w:t>
      </w:r>
    </w:p>
    <w:p w:rsidR="00327961" w:rsidRPr="00AC4821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AC4821">
        <w:t>ответственен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</w:r>
      <w:proofErr w:type="gramEnd"/>
    </w:p>
    <w:p w:rsidR="00327961" w:rsidRPr="00AC4821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AC4821">
        <w:t>ответственен за проведение камерального расчета в отношении налоговых деклараций по НДС с помощью соответствующих технологических процессов;</w:t>
      </w:r>
      <w:proofErr w:type="gramEnd"/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327961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 xml:space="preserve">осуществляет </w:t>
      </w:r>
      <w:r w:rsidRPr="00AC4821">
        <w:t>проведение осмотров, допросов свидетелей, экспертиз, привлекает специалистов, переводчиков в соответствии со статьями 90, 92, 95, 96, 97 НК РФ;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 xml:space="preserve">ответственен </w:t>
      </w:r>
      <w:r w:rsidRPr="00DA5EC3">
        <w:t xml:space="preserve">за проведение в ходе камеральных налоговых проверок деклараций по НДС полного комплекса мероприятий налогового контроля, в т.ч. в отношении выявленных с использованием программного комплекса </w:t>
      </w:r>
      <w:r w:rsidR="00CC053B">
        <w:t>«</w:t>
      </w:r>
      <w:r w:rsidRPr="00DA5EC3">
        <w:t>АСК НДС-2</w:t>
      </w:r>
      <w:r w:rsidR="00CC053B">
        <w:t>»</w:t>
      </w:r>
      <w:r w:rsidRPr="00DA5EC3">
        <w:t xml:space="preserve"> расхождений, и формировании  доказательной</w:t>
      </w:r>
      <w:r w:rsidRPr="00AC4821">
        <w:t xml:space="preserve"> базы;</w:t>
      </w:r>
      <w:proofErr w:type="gramEnd"/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надлежащую и достоверную подготовку актов, решений, докладных записок по результатам камеральных налоговых проверок</w:t>
      </w:r>
      <w:r>
        <w:t>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>осуществляет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 xml:space="preserve">осуществляет своевременное, достоверное и полное документирование и оформление результатов проверок в системе </w:t>
      </w:r>
      <w:r w:rsidR="00CC053B">
        <w:t>АИС Налог-3</w:t>
      </w:r>
      <w:r w:rsidRPr="0049228F">
        <w:t>, в том числе сведений, формирующих отчет</w:t>
      </w:r>
      <w:r w:rsidR="00CC053B">
        <w:t>ы</w:t>
      </w:r>
      <w:r w:rsidRPr="0049228F">
        <w:t xml:space="preserve"> по форм</w:t>
      </w:r>
      <w:r w:rsidR="00CC053B">
        <w:t>ам</w:t>
      </w:r>
      <w:r w:rsidRPr="0049228F">
        <w:t xml:space="preserve"> 2-НК</w:t>
      </w:r>
      <w:r w:rsidR="00CC053B">
        <w:t>, ВП</w:t>
      </w:r>
      <w:r w:rsidRPr="0049228F">
        <w:t>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lastRenderedPageBreak/>
        <w:t>осуществляет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>представляет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надлежащее осуществление мероприятий по привлечению лиц к административной ответственности, в соответствии с положениями </w:t>
      </w:r>
      <w:proofErr w:type="spellStart"/>
      <w:r w:rsidRPr="0049228F">
        <w:t>КоАП</w:t>
      </w:r>
      <w:proofErr w:type="spellEnd"/>
      <w:r w:rsidRPr="0049228F">
        <w:t xml:space="preserve"> РФ;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327961" w:rsidRPr="0092526E" w:rsidRDefault="00327961" w:rsidP="00327961">
      <w:pPr>
        <w:pStyle w:val="a5"/>
        <w:numPr>
          <w:ilvl w:val="0"/>
          <w:numId w:val="8"/>
        </w:numPr>
        <w:ind w:left="0" w:firstLine="0"/>
        <w:jc w:val="both"/>
        <w:rPr>
          <w:lang w:bidi="he-IL"/>
        </w:rPr>
      </w:pPr>
      <w:proofErr w:type="gramStart"/>
      <w:r w:rsidRPr="00866DFF">
        <w:rPr>
          <w:snapToGrid w:val="0"/>
        </w:rPr>
        <w:t>ответственен</w:t>
      </w:r>
      <w:proofErr w:type="gramEnd"/>
      <w:r w:rsidRPr="00866DFF">
        <w:rPr>
          <w:snapToGrid w:val="0"/>
        </w:rPr>
        <w:t xml:space="preserve"> за надлежащее и своевременное </w:t>
      </w:r>
      <w:r w:rsidRPr="00866DFF">
        <w:t>проведение внутреннего контроля деятельности территориальных налоговых органов;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  <w:rPr>
          <w:lang w:bidi="he-IL"/>
        </w:rPr>
      </w:pPr>
      <w:proofErr w:type="gramStart"/>
      <w:r w:rsidRPr="0049228F">
        <w:rPr>
          <w:snapToGrid w:val="0"/>
        </w:rPr>
        <w:t xml:space="preserve">ответственен за надлежащий и своевременный контроль за соблюдением законодательства в части исполнения требований приказа </w:t>
      </w:r>
      <w:proofErr w:type="spellStart"/>
      <w:r w:rsidRPr="0049228F">
        <w:rPr>
          <w:snapToGrid w:val="0"/>
        </w:rPr>
        <w:t>МинФина</w:t>
      </w:r>
      <w:proofErr w:type="spellEnd"/>
      <w:r w:rsidRPr="0049228F">
        <w:rPr>
          <w:snapToGrid w:val="0"/>
        </w:rPr>
        <w:t xml:space="preserve"> России от 15.10.2009 № 104н «Об утверждении формы налоговой декларации по НДС и порядка ее заполнения»;</w:t>
      </w:r>
      <w:proofErr w:type="gramEnd"/>
    </w:p>
    <w:p w:rsidR="00327961" w:rsidRPr="00CC053B" w:rsidRDefault="00327961" w:rsidP="00327961">
      <w:pPr>
        <w:pStyle w:val="a9"/>
        <w:numPr>
          <w:ilvl w:val="0"/>
          <w:numId w:val="8"/>
        </w:numPr>
        <w:tabs>
          <w:tab w:val="clear" w:pos="4677"/>
          <w:tab w:val="clear" w:pos="9355"/>
          <w:tab w:val="right" w:pos="0"/>
        </w:tabs>
        <w:ind w:left="0" w:firstLine="0"/>
        <w:jc w:val="both"/>
      </w:pPr>
      <w:r w:rsidRPr="00CC053B">
        <w:rPr>
          <w:snapToGrid w:val="0"/>
        </w:rPr>
        <w:t xml:space="preserve">ответственен за надлежащее и своевременное применение налоговых санкций, в том </w:t>
      </w:r>
      <w:proofErr w:type="gramStart"/>
      <w:r w:rsidRPr="00CC053B">
        <w:rPr>
          <w:snapToGrid w:val="0"/>
        </w:rPr>
        <w:t>числе</w:t>
      </w:r>
      <w:proofErr w:type="gramEnd"/>
      <w:r w:rsidRPr="00CC053B">
        <w:rPr>
          <w:snapToGrid w:val="0"/>
        </w:rPr>
        <w:t xml:space="preserve">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327961" w:rsidRPr="00CC053B" w:rsidRDefault="00327961" w:rsidP="00327961">
      <w:pPr>
        <w:pStyle w:val="a9"/>
        <w:numPr>
          <w:ilvl w:val="0"/>
          <w:numId w:val="8"/>
        </w:numPr>
        <w:tabs>
          <w:tab w:val="clear" w:pos="4677"/>
          <w:tab w:val="clear" w:pos="9355"/>
          <w:tab w:val="right" w:pos="0"/>
        </w:tabs>
        <w:ind w:left="0" w:firstLine="0"/>
        <w:jc w:val="both"/>
      </w:pPr>
      <w:proofErr w:type="gramStart"/>
      <w:r w:rsidRPr="00CC053B">
        <w:rPr>
          <w:snapToGrid w:val="0"/>
        </w:rPr>
        <w:t>ответственен</w:t>
      </w:r>
      <w:proofErr w:type="gramEnd"/>
      <w:r w:rsidRPr="00CC053B">
        <w:rPr>
          <w:snapToGrid w:val="0"/>
        </w:rPr>
        <w:t xml:space="preserve"> за надлежащее и своевременное ведение ресурса «Камеральные налоговые проверки»;</w:t>
      </w:r>
    </w:p>
    <w:p w:rsidR="00327961" w:rsidRPr="00CC053B" w:rsidRDefault="00327961" w:rsidP="00327961">
      <w:pPr>
        <w:pStyle w:val="a9"/>
        <w:numPr>
          <w:ilvl w:val="0"/>
          <w:numId w:val="8"/>
        </w:numPr>
        <w:tabs>
          <w:tab w:val="clear" w:pos="4677"/>
          <w:tab w:val="clear" w:pos="9355"/>
          <w:tab w:val="right" w:pos="0"/>
        </w:tabs>
        <w:ind w:left="0" w:firstLine="0"/>
        <w:jc w:val="both"/>
      </w:pPr>
      <w:proofErr w:type="gramStart"/>
      <w:r w:rsidRPr="00CC053B">
        <w:rPr>
          <w:snapToGrid w:val="0"/>
        </w:rPr>
        <w:t>ответственен</w:t>
      </w:r>
      <w:proofErr w:type="gramEnd"/>
      <w:r w:rsidRPr="00CC053B">
        <w:rPr>
          <w:snapToGrid w:val="0"/>
        </w:rPr>
        <w:t xml:space="preserve"> за надлежащее и своевременное направление писем об оказании содействия в отношении неисполненных поручений об истребовании документов;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  <w:rPr>
          <w:lang w:bidi="he-IL"/>
        </w:rPr>
      </w:pPr>
      <w:r w:rsidRPr="0049228F">
        <w:rPr>
          <w:lang w:bidi="he-IL"/>
        </w:rPr>
        <w:t xml:space="preserve">ответственен за надлежащее и своевременное </w:t>
      </w:r>
      <w:r w:rsidRPr="0049228F">
        <w:t>формирование максимально полной доказательственной базы получения налогоплательщиками необоснованной налоговой выгоды, а также иных доказатель</w:t>
      </w:r>
      <w:proofErr w:type="gramStart"/>
      <w:r w:rsidRPr="0049228F">
        <w:t>ств пр</w:t>
      </w:r>
      <w:proofErr w:type="gramEnd"/>
      <w:r w:rsidRPr="0049228F">
        <w:t>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327961" w:rsidRPr="00CC053B" w:rsidRDefault="00327961" w:rsidP="00327961">
      <w:pPr>
        <w:numPr>
          <w:ilvl w:val="0"/>
          <w:numId w:val="8"/>
        </w:numPr>
        <w:ind w:left="0" w:firstLine="0"/>
        <w:jc w:val="both"/>
      </w:pPr>
      <w:proofErr w:type="gramStart"/>
      <w:r w:rsidRPr="00CC053B">
        <w:rPr>
          <w:lang w:bidi="he-IL"/>
        </w:rPr>
        <w:t>ответственен</w:t>
      </w:r>
      <w:proofErr w:type="gramEnd"/>
      <w:r w:rsidRPr="00CC053B">
        <w:rPr>
          <w:lang w:bidi="he-IL"/>
        </w:rPr>
        <w:t xml:space="preserve"> за надлежащее и своевременное </w:t>
      </w:r>
      <w:r w:rsidRPr="00CC053B">
        <w:rPr>
          <w:rFonts w:eastAsia="Calibri"/>
        </w:rPr>
        <w:t>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327961" w:rsidRPr="00CC053B" w:rsidRDefault="00327961" w:rsidP="00327961">
      <w:pPr>
        <w:pStyle w:val="a4"/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proofErr w:type="gramStart"/>
      <w:r w:rsidRPr="00CC053B">
        <w:rPr>
          <w:rFonts w:eastAsiaTheme="minorHAnsi"/>
          <w:lang w:eastAsia="en-US"/>
        </w:rPr>
        <w:t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C053B">
        <w:rPr>
          <w:rFonts w:eastAsiaTheme="minorHAnsi"/>
          <w:lang w:eastAsia="en-US"/>
        </w:rPr>
        <w:t xml:space="preserve"> </w:t>
      </w:r>
      <w:proofErr w:type="gramStart"/>
      <w:r w:rsidRPr="00CC053B">
        <w:rPr>
          <w:rFonts w:eastAsiaTheme="minorHAnsi"/>
          <w:lang w:eastAsia="en-US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327961" w:rsidRPr="0092526E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92526E">
        <w:t>выполняет отдельные поручения по заданию начальника инспекции, заместителей начальника инспекции и начальника отдела.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653947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539471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365394720"/>
        <w:lock w:val="contentLocked"/>
        <w:placeholder>
          <w:docPart w:val="DefaultPlaceholder_22675703"/>
        </w:placeholder>
        <w:group/>
      </w:sdtPr>
      <w:sdtEndPr>
        <w:rPr>
          <w:szCs w:val="28"/>
        </w:rPr>
      </w:sdtEndPr>
      <w:sdtContent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53133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</w:sdtContent>
    </w:sdt>
    <w:p w:rsidR="00D60DC6" w:rsidRPr="005F5A81" w:rsidRDefault="00B04221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sdt>
        <w:sdtPr>
          <w:rPr>
            <w:szCs w:val="26"/>
          </w:rPr>
          <w:id w:val="365394721"/>
          <w:lock w:val="contentLocked"/>
          <w:placeholder>
            <w:docPart w:val="DefaultPlaceholder_22675703"/>
          </w:placeholder>
          <w:group/>
        </w:sdtPr>
        <w:sdtContent>
          <w:r w:rsidR="00D60DC6" w:rsidRPr="005F5A81">
            <w:rPr>
              <w:szCs w:val="26"/>
            </w:rPr>
            <w:t>выполнение иной оплачиваемой работы, с предварительным уведомлением</w:t>
          </w:r>
        </w:sdtContent>
      </w:sdt>
      <w:r w:rsidR="00D60DC6" w:rsidRPr="005F5A81">
        <w:rPr>
          <w:szCs w:val="26"/>
        </w:rPr>
        <w:t xml:space="preserve"> </w:t>
      </w:r>
      <w:hyperlink r:id="rId9" w:anchor="sub_102#sub_102" w:history="1">
        <w:r w:rsidR="00D60DC6" w:rsidRPr="005F5A81">
          <w:rPr>
            <w:szCs w:val="26"/>
          </w:rPr>
          <w:t>представителя нанимателя</w:t>
        </w:r>
      </w:hyperlink>
      <w:r w:rsidR="00D60DC6" w:rsidRPr="005F5A81">
        <w:rPr>
          <w:szCs w:val="26"/>
        </w:rPr>
        <w:t xml:space="preserve">, если это не повлечет за собой </w:t>
      </w:r>
      <w:hyperlink r:id="rId10" w:anchor="sub_1901#sub_1901" w:history="1">
        <w:r w:rsidR="00D60DC6" w:rsidRPr="005F5A81">
          <w:rPr>
            <w:szCs w:val="26"/>
          </w:rPr>
          <w:t>конфликт интересов</w:t>
        </w:r>
      </w:hyperlink>
      <w:r w:rsidR="00D60DC6" w:rsidRPr="005F5A81">
        <w:rPr>
          <w:szCs w:val="26"/>
        </w:rPr>
        <w:t>.</w:t>
      </w:r>
    </w:p>
    <w:p w:rsidR="008125C2" w:rsidRDefault="008125C2" w:rsidP="00531334">
      <w:pPr>
        <w:autoSpaceDE w:val="0"/>
        <w:autoSpaceDN w:val="0"/>
        <w:adjustRightInd w:val="0"/>
        <w:ind w:firstLine="709"/>
        <w:jc w:val="both"/>
      </w:pPr>
      <w:r>
        <w:t xml:space="preserve">10. </w:t>
      </w:r>
      <w:sdt>
        <w:sdtPr>
          <w:id w:val="202456533"/>
          <w:lock w:val="contentLocked"/>
          <w:placeholder>
            <w:docPart w:val="537CF5289B4B4F8786761542469B2AB7"/>
          </w:placeholder>
          <w:group/>
        </w:sdtPr>
        <w:sdtContent>
          <w:r>
            <w:rPr>
              <w:color w:val="000000" w:themeColor="text1"/>
            </w:rPr>
            <w:t>С</w:t>
          </w:r>
          <w:r w:rsidRPr="00770040">
            <w:rPr>
              <w:color w:val="000000" w:themeColor="text1"/>
            </w:rPr>
            <w:t>тарш</w:t>
          </w:r>
          <w:r>
            <w:rPr>
              <w:color w:val="000000" w:themeColor="text1"/>
            </w:rPr>
            <w:t>ий</w:t>
          </w:r>
          <w:r>
            <w:t xml:space="preserve"> </w:t>
          </w:r>
          <w:r w:rsidRPr="00125A3A">
            <w:t>государственный налоговый инспектор</w:t>
          </w:r>
        </w:sdtContent>
      </w:sdt>
      <w:r w:rsidRPr="00570D55">
        <w:t xml:space="preserve"> </w:t>
      </w:r>
      <w:proofErr w:type="gramStart"/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</w:t>
      </w:r>
      <w:r>
        <w:t xml:space="preserve"> </w:t>
      </w:r>
      <w:r w:rsidRPr="00570D55">
        <w:t>ст. 3961;</w:t>
      </w:r>
      <w:proofErr w:type="gramEnd"/>
      <w:r w:rsidRPr="00570D55">
        <w:t xml:space="preserve">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C7285">
        <w:rPr>
          <w:color w:val="000000"/>
        </w:rPr>
        <w:t>Положением об инспекции, утвержденным руководителем Управления</w:t>
      </w:r>
      <w:r w:rsidRPr="005C728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>
        <w:t>15.02.2019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lastRenderedPageBreak/>
        <w:t xml:space="preserve">положением об </w:t>
      </w:r>
      <w:r>
        <w:t>отделе камеральных проверок №5</w:t>
      </w:r>
      <w:r w:rsidRPr="00570D55">
        <w:t xml:space="preserve"> </w:t>
      </w:r>
      <w:r>
        <w:t>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B04221" w:rsidP="0053133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3653947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B04221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539473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b/>
                </w:rPr>
                <w:t>с</w:t>
              </w:r>
              <w:r w:rsidR="00770040" w:rsidRPr="00770040">
                <w:rPr>
                  <w:b/>
                </w:rPr>
                <w:t>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B04221" w:rsidP="00531334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36539473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 w:rsidRPr="00125A3A">
                    <w:t xml:space="preserve"> </w:t>
                  </w:r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539473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B04221" w:rsidP="00531334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36539473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539474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B04221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539474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b/>
                </w:rPr>
                <w:t>с</w:t>
              </w:r>
              <w:r w:rsidR="00770040" w:rsidRPr="00770040">
                <w:rPr>
                  <w:b/>
                </w:rPr>
                <w:t>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B04221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3653947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t>Старший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</w:t>
      </w:r>
      <w:r w:rsidR="006D493E">
        <w:rPr>
          <w:color w:val="000000" w:themeColor="text1"/>
        </w:rPr>
        <w:t>ком отдела</w:t>
      </w:r>
      <w:r w:rsidRPr="000C2658">
        <w:rPr>
          <w:color w:val="000000" w:themeColor="text1"/>
        </w:rPr>
        <w:t xml:space="preserve"> полномочий.</w:t>
      </w:r>
    </w:p>
    <w:p w:rsidR="004914C1" w:rsidRPr="004914C1" w:rsidRDefault="00B04221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539474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B04221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539474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</w:sdtContent>
          </w:sdt>
          <w:r w:rsidR="00770040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53947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B04221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653947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t>с</w:t>
              </w:r>
              <w:r w:rsidR="00770040" w:rsidRPr="00770040">
                <w:t>тарш</w:t>
              </w:r>
              <w:r w:rsidR="00770040">
                <w:t>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 xml:space="preserve">(Собрание законодательства Российской Федерации, 2002, № 33,  ст. 3196; 2007, № 13, ст. 1531; 2009, </w:t>
          </w:r>
          <w:r w:rsidR="000C2658" w:rsidRPr="000C2658">
            <w:lastRenderedPageBreak/>
            <w:t>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B04221" w:rsidP="0053133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36539475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им</w:t>
              </w:r>
              <w:r w:rsidR="00770040">
                <w:t xml:space="preserve"> </w:t>
              </w:r>
              <w:r w:rsidR="00125A3A" w:rsidRPr="00125A3A">
                <w:t>государственны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B04221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6539475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D264D2">
      <w:pPr>
        <w:pStyle w:val="afa"/>
        <w:ind w:right="850"/>
      </w:pPr>
    </w:p>
    <w:sectPr w:rsidR="00AD4EDE" w:rsidSect="00FD35FA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866" w:rsidRDefault="002E6866" w:rsidP="00EF20A6">
      <w:r>
        <w:separator/>
      </w:r>
    </w:p>
  </w:endnote>
  <w:endnote w:type="continuationSeparator" w:id="0">
    <w:p w:rsidR="002E6866" w:rsidRDefault="002E6866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866" w:rsidRDefault="002E6866" w:rsidP="00EF20A6">
      <w:r>
        <w:separator/>
      </w:r>
    </w:p>
  </w:footnote>
  <w:footnote w:type="continuationSeparator" w:id="0">
    <w:p w:rsidR="002E6866" w:rsidRDefault="002E6866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E529C6" w:rsidRDefault="00B04221">
        <w:pPr>
          <w:pStyle w:val="a9"/>
          <w:jc w:val="center"/>
        </w:pPr>
        <w:r>
          <w:rPr>
            <w:noProof/>
          </w:rPr>
          <w:fldChar w:fldCharType="begin"/>
        </w:r>
        <w:r w:rsidR="008125C2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264D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529C6" w:rsidRDefault="00E529C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8188CA9E"/>
    <w:lvl w:ilvl="0" w:tplc="AD702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A0D3E"/>
    <w:rsid w:val="000B3D7E"/>
    <w:rsid w:val="000C2658"/>
    <w:rsid w:val="000D559B"/>
    <w:rsid w:val="0012411D"/>
    <w:rsid w:val="00125A3A"/>
    <w:rsid w:val="0013522A"/>
    <w:rsid w:val="00147356"/>
    <w:rsid w:val="00151ECF"/>
    <w:rsid w:val="00157740"/>
    <w:rsid w:val="001A12C0"/>
    <w:rsid w:val="001B4BCE"/>
    <w:rsid w:val="001B66A6"/>
    <w:rsid w:val="00214275"/>
    <w:rsid w:val="00250588"/>
    <w:rsid w:val="0026026A"/>
    <w:rsid w:val="0027155B"/>
    <w:rsid w:val="002904DF"/>
    <w:rsid w:val="00296E24"/>
    <w:rsid w:val="002A53A1"/>
    <w:rsid w:val="002C4A8B"/>
    <w:rsid w:val="002E4850"/>
    <w:rsid w:val="002E6866"/>
    <w:rsid w:val="003014BF"/>
    <w:rsid w:val="003042A7"/>
    <w:rsid w:val="00306BA9"/>
    <w:rsid w:val="00327961"/>
    <w:rsid w:val="00356392"/>
    <w:rsid w:val="00393596"/>
    <w:rsid w:val="00393E8C"/>
    <w:rsid w:val="003A15D6"/>
    <w:rsid w:val="003A7B2C"/>
    <w:rsid w:val="003B4A1F"/>
    <w:rsid w:val="003B713E"/>
    <w:rsid w:val="003C79C4"/>
    <w:rsid w:val="003C7AFD"/>
    <w:rsid w:val="003D426D"/>
    <w:rsid w:val="003F1946"/>
    <w:rsid w:val="003F1E0B"/>
    <w:rsid w:val="003F22F1"/>
    <w:rsid w:val="003F3B32"/>
    <w:rsid w:val="00411585"/>
    <w:rsid w:val="004264F5"/>
    <w:rsid w:val="00431047"/>
    <w:rsid w:val="0048174A"/>
    <w:rsid w:val="004853E1"/>
    <w:rsid w:val="004914C1"/>
    <w:rsid w:val="004A4405"/>
    <w:rsid w:val="004A5C27"/>
    <w:rsid w:val="004C672A"/>
    <w:rsid w:val="004D57CA"/>
    <w:rsid w:val="004D69C2"/>
    <w:rsid w:val="00510C89"/>
    <w:rsid w:val="00516C96"/>
    <w:rsid w:val="00531334"/>
    <w:rsid w:val="00570D55"/>
    <w:rsid w:val="00570F0E"/>
    <w:rsid w:val="00573244"/>
    <w:rsid w:val="00582D43"/>
    <w:rsid w:val="00594B55"/>
    <w:rsid w:val="005A7A48"/>
    <w:rsid w:val="005C7602"/>
    <w:rsid w:val="005D1B78"/>
    <w:rsid w:val="005F049B"/>
    <w:rsid w:val="005F5A81"/>
    <w:rsid w:val="0060449C"/>
    <w:rsid w:val="00605133"/>
    <w:rsid w:val="0062659E"/>
    <w:rsid w:val="00651CDB"/>
    <w:rsid w:val="00656040"/>
    <w:rsid w:val="00665875"/>
    <w:rsid w:val="00680C75"/>
    <w:rsid w:val="00682B00"/>
    <w:rsid w:val="00683D14"/>
    <w:rsid w:val="00693C84"/>
    <w:rsid w:val="00693D33"/>
    <w:rsid w:val="00695455"/>
    <w:rsid w:val="006A3EEB"/>
    <w:rsid w:val="006C7805"/>
    <w:rsid w:val="006D493E"/>
    <w:rsid w:val="006E1377"/>
    <w:rsid w:val="006E3354"/>
    <w:rsid w:val="00702E3F"/>
    <w:rsid w:val="00710FB2"/>
    <w:rsid w:val="00770040"/>
    <w:rsid w:val="007703D2"/>
    <w:rsid w:val="007943DE"/>
    <w:rsid w:val="00795AFE"/>
    <w:rsid w:val="007A5BFF"/>
    <w:rsid w:val="007A78EF"/>
    <w:rsid w:val="007C3F27"/>
    <w:rsid w:val="007E41A1"/>
    <w:rsid w:val="00801962"/>
    <w:rsid w:val="00804589"/>
    <w:rsid w:val="008125C2"/>
    <w:rsid w:val="0084236D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16608"/>
    <w:rsid w:val="00940583"/>
    <w:rsid w:val="00947916"/>
    <w:rsid w:val="0095117E"/>
    <w:rsid w:val="00955EB1"/>
    <w:rsid w:val="0096118A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35898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04221"/>
    <w:rsid w:val="00B06FB1"/>
    <w:rsid w:val="00B220CA"/>
    <w:rsid w:val="00B22590"/>
    <w:rsid w:val="00B37C37"/>
    <w:rsid w:val="00B477C3"/>
    <w:rsid w:val="00B565B4"/>
    <w:rsid w:val="00B602AA"/>
    <w:rsid w:val="00B73DB3"/>
    <w:rsid w:val="00B826C4"/>
    <w:rsid w:val="00B838D9"/>
    <w:rsid w:val="00BC114E"/>
    <w:rsid w:val="00C101B8"/>
    <w:rsid w:val="00C17AB1"/>
    <w:rsid w:val="00C26081"/>
    <w:rsid w:val="00C4724B"/>
    <w:rsid w:val="00C551C1"/>
    <w:rsid w:val="00C834AA"/>
    <w:rsid w:val="00C861A7"/>
    <w:rsid w:val="00CC053B"/>
    <w:rsid w:val="00CC4497"/>
    <w:rsid w:val="00CF4BD3"/>
    <w:rsid w:val="00D03C3E"/>
    <w:rsid w:val="00D0554F"/>
    <w:rsid w:val="00D264D2"/>
    <w:rsid w:val="00D60DC6"/>
    <w:rsid w:val="00D75B85"/>
    <w:rsid w:val="00D82965"/>
    <w:rsid w:val="00D96BBA"/>
    <w:rsid w:val="00DA378A"/>
    <w:rsid w:val="00DD7624"/>
    <w:rsid w:val="00DF1EE5"/>
    <w:rsid w:val="00E14978"/>
    <w:rsid w:val="00E2642B"/>
    <w:rsid w:val="00E26964"/>
    <w:rsid w:val="00E529C6"/>
    <w:rsid w:val="00E66D5B"/>
    <w:rsid w:val="00E93126"/>
    <w:rsid w:val="00EB5303"/>
    <w:rsid w:val="00EE2E62"/>
    <w:rsid w:val="00EF20A6"/>
    <w:rsid w:val="00F1236F"/>
    <w:rsid w:val="00F35CC4"/>
    <w:rsid w:val="00F553B1"/>
    <w:rsid w:val="00F708B2"/>
    <w:rsid w:val="00F728EF"/>
    <w:rsid w:val="00F94268"/>
    <w:rsid w:val="00FA4C8B"/>
    <w:rsid w:val="00FA72AE"/>
    <w:rsid w:val="00FD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customStyle="1" w:styleId="afa">
    <w:name w:val="Таблицы (моноширинный)"/>
    <w:basedOn w:val="a"/>
    <w:next w:val="a"/>
    <w:rsid w:val="0035639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37CF5289B4B4F8786761542469B2A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372563-6F70-49E2-A992-18BEE0F05A71}"/>
      </w:docPartPr>
      <w:docPartBody>
        <w:p w:rsidR="00FD7117" w:rsidRDefault="007D5981" w:rsidP="007D5981">
          <w:pPr>
            <w:pStyle w:val="537CF5289B4B4F8786761542469B2AB7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40BA8"/>
    <w:rsid w:val="00095709"/>
    <w:rsid w:val="000B528F"/>
    <w:rsid w:val="00100F76"/>
    <w:rsid w:val="001C1E0A"/>
    <w:rsid w:val="00302DB4"/>
    <w:rsid w:val="00380FD4"/>
    <w:rsid w:val="00595580"/>
    <w:rsid w:val="005C218B"/>
    <w:rsid w:val="005D0B65"/>
    <w:rsid w:val="00653D64"/>
    <w:rsid w:val="007D5981"/>
    <w:rsid w:val="008045F9"/>
    <w:rsid w:val="00A96AE4"/>
    <w:rsid w:val="00AA6FF5"/>
    <w:rsid w:val="00B36CC4"/>
    <w:rsid w:val="00B457DF"/>
    <w:rsid w:val="00BF40FA"/>
    <w:rsid w:val="00C159A9"/>
    <w:rsid w:val="00D039CB"/>
    <w:rsid w:val="00EC6BE6"/>
    <w:rsid w:val="00F50E5E"/>
    <w:rsid w:val="00FD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D5981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2101A1434AE48B3993207394FF00AC7">
    <w:name w:val="82101A1434AE48B3993207394FF00AC7"/>
    <w:rsid w:val="00A96AE4"/>
  </w:style>
  <w:style w:type="paragraph" w:customStyle="1" w:styleId="537CF5289B4B4F8786761542469B2AB7">
    <w:name w:val="537CF5289B4B4F8786761542469B2AB7"/>
    <w:rsid w:val="007D5981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0872D-5B74-46C0-AAB6-D4089DD3C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3567</Words>
  <Characters>20336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4</cp:revision>
  <cp:lastPrinted>2020-08-06T14:19:00Z</cp:lastPrinted>
  <dcterms:created xsi:type="dcterms:W3CDTF">2020-08-06T14:21:00Z</dcterms:created>
  <dcterms:modified xsi:type="dcterms:W3CDTF">2020-08-21T14:12:00Z</dcterms:modified>
</cp:coreProperties>
</file>